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E5FB" w14:textId="57F6DA6B" w:rsidR="008113A1" w:rsidRPr="008113A1" w:rsidRDefault="008113A1" w:rsidP="008113A1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様式第１０</w:t>
      </w:r>
      <w:r w:rsidRPr="008113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第８条関係</w:t>
      </w:r>
      <w:r w:rsidRPr="008113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16CB8F26" w14:textId="0F03C223" w:rsidR="008113A1" w:rsidRPr="008113A1" w:rsidRDefault="003C14DD" w:rsidP="003C14DD">
      <w:pPr>
        <w:overflowPunct w:val="0"/>
        <w:adjustRightInd w:val="0"/>
        <w:ind w:firstLineChars="2600" w:firstLine="5895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ＧＡＪ事業番号：</w:t>
      </w:r>
    </w:p>
    <w:p w14:paraId="1E3B6AD8" w14:textId="77777777" w:rsidR="003C14DD" w:rsidRDefault="003C14DD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8FD2F73" w14:textId="77777777" w:rsidR="00B35129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二酸化炭素排出抑制対策事業費等補助金</w:t>
      </w:r>
    </w:p>
    <w:p w14:paraId="1A3F6ACA" w14:textId="34122865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B35129" w:rsidRPr="00B351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）取得財産等管理台帳　</w:t>
      </w:r>
    </w:p>
    <w:p w14:paraId="0DF093E3" w14:textId="484E3A2A" w:rsidR="008113A1" w:rsidRPr="00852F7D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（2019年度（平成31年度））</w:t>
      </w:r>
    </w:p>
    <w:p w14:paraId="61663066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8113A1" w:rsidRPr="008113A1" w14:paraId="4FA1F289" w14:textId="77777777" w:rsidTr="00EA00EE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9717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財　産　名</w:t>
            </w:r>
          </w:p>
          <w:p w14:paraId="5CC0259F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1D8D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8D6E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7B52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単</w:t>
            </w:r>
            <w:r w:rsidRPr="008113A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価</w:t>
            </w:r>
          </w:p>
          <w:p w14:paraId="4D07C1C5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942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  <w:p w14:paraId="76B5B8E2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113A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A320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131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耐用</w:t>
            </w:r>
          </w:p>
          <w:p w14:paraId="54D841FA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11C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設置又は</w:t>
            </w:r>
          </w:p>
          <w:p w14:paraId="3999781E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保管場所</w:t>
            </w:r>
          </w:p>
        </w:tc>
      </w:tr>
      <w:tr w:rsidR="008113A1" w:rsidRPr="008113A1" w14:paraId="153C1BBE" w14:textId="77777777" w:rsidTr="003C14DD">
        <w:trPr>
          <w:trHeight w:val="88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13B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07A6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1C28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14DB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5CE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FE48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FF4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7EA4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010A69" w14:textId="110019F6" w:rsidR="008113A1" w:rsidRPr="008113A1" w:rsidRDefault="008113A1" w:rsidP="008113A1">
      <w:pPr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　対象となる取得財産等は、取得価格又は効用の増加価格が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F50838" w:rsidRPr="00F50838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事業）交付規程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第８条第十四号に規定する処分制限額以上の財産とする。</w:t>
      </w:r>
    </w:p>
    <w:p w14:paraId="48F93570" w14:textId="77777777" w:rsidR="008113A1" w:rsidRPr="008113A1" w:rsidRDefault="008113A1" w:rsidP="008113A1">
      <w:pPr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3505FC0D" w14:textId="3F9F4C13" w:rsidR="00157715" w:rsidRPr="00FD0CFA" w:rsidRDefault="008113A1" w:rsidP="00FD0CFA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取得年月日は、検収年月日を記載すること。</w:t>
      </w:r>
      <w:bookmarkStart w:id="0" w:name="_GoBack"/>
      <w:bookmarkEnd w:id="0"/>
    </w:p>
    <w:sectPr w:rsidR="00157715" w:rsidRPr="00FD0CFA" w:rsidSect="007F1FD8">
      <w:footerReference w:type="default" r:id="rId8"/>
      <w:pgSz w:w="11906" w:h="16838" w:code="9"/>
      <w:pgMar w:top="1418" w:right="1418" w:bottom="1418" w:left="1418" w:header="851" w:footer="454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7B321" w14:textId="77777777" w:rsidR="00E757FC" w:rsidRDefault="00E757FC" w:rsidP="008113A1">
      <w:r>
        <w:separator/>
      </w:r>
    </w:p>
  </w:endnote>
  <w:endnote w:type="continuationSeparator" w:id="0">
    <w:p w14:paraId="07EFE8F8" w14:textId="77777777" w:rsidR="00E757FC" w:rsidRDefault="00E757FC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10CE99CF" w:rsidR="00AE5169" w:rsidRPr="007F1FD8" w:rsidRDefault="007F1FD8">
    <w:pPr>
      <w:pStyle w:val="a5"/>
      <w:rPr>
        <w:sz w:val="18"/>
        <w:szCs w:val="18"/>
      </w:rPr>
    </w:pPr>
    <w:proofErr w:type="gramStart"/>
    <w:r w:rsidRPr="007F1FD8">
      <w:rPr>
        <w:sz w:val="18"/>
        <w:szCs w:val="18"/>
      </w:rPr>
      <w:t>ei31e2-</w:t>
    </w:r>
    <w:r w:rsidR="00AE5DA4">
      <w:rPr>
        <w:rFonts w:hint="eastAsia"/>
        <w:sz w:val="18"/>
        <w:szCs w:val="18"/>
      </w:rPr>
      <w:t>10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C248" w14:textId="77777777" w:rsidR="00E757FC" w:rsidRDefault="00E757FC" w:rsidP="008113A1">
      <w:r>
        <w:separator/>
      </w:r>
    </w:p>
  </w:footnote>
  <w:footnote w:type="continuationSeparator" w:id="0">
    <w:p w14:paraId="611E49C0" w14:textId="77777777" w:rsidR="00E757FC" w:rsidRDefault="00E757FC" w:rsidP="0081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2B04"/>
    <w:rsid w:val="000233CB"/>
    <w:rsid w:val="00046832"/>
    <w:rsid w:val="00050340"/>
    <w:rsid w:val="00077C9F"/>
    <w:rsid w:val="0009592F"/>
    <w:rsid w:val="000C4B8C"/>
    <w:rsid w:val="000D5CBF"/>
    <w:rsid w:val="0010780D"/>
    <w:rsid w:val="001456D1"/>
    <w:rsid w:val="00157715"/>
    <w:rsid w:val="001D19FC"/>
    <w:rsid w:val="001E0FB8"/>
    <w:rsid w:val="001E273D"/>
    <w:rsid w:val="001F3725"/>
    <w:rsid w:val="00200A1C"/>
    <w:rsid w:val="00211A57"/>
    <w:rsid w:val="0026180D"/>
    <w:rsid w:val="002B7E0B"/>
    <w:rsid w:val="0032269D"/>
    <w:rsid w:val="003363B1"/>
    <w:rsid w:val="003C14DD"/>
    <w:rsid w:val="004D6955"/>
    <w:rsid w:val="005025C3"/>
    <w:rsid w:val="00565923"/>
    <w:rsid w:val="005B0922"/>
    <w:rsid w:val="005B1679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1FD8"/>
    <w:rsid w:val="007F4AA1"/>
    <w:rsid w:val="007F7A84"/>
    <w:rsid w:val="008113A1"/>
    <w:rsid w:val="00852F7D"/>
    <w:rsid w:val="00874A69"/>
    <w:rsid w:val="009615E6"/>
    <w:rsid w:val="00973377"/>
    <w:rsid w:val="009764D7"/>
    <w:rsid w:val="009C2FA4"/>
    <w:rsid w:val="00A05BD2"/>
    <w:rsid w:val="00A07DD8"/>
    <w:rsid w:val="00A10E6E"/>
    <w:rsid w:val="00A30AD3"/>
    <w:rsid w:val="00A36D6F"/>
    <w:rsid w:val="00A85977"/>
    <w:rsid w:val="00AD6AB2"/>
    <w:rsid w:val="00AE5169"/>
    <w:rsid w:val="00AE5DA4"/>
    <w:rsid w:val="00B35129"/>
    <w:rsid w:val="00BA4987"/>
    <w:rsid w:val="00CA1361"/>
    <w:rsid w:val="00CD77C2"/>
    <w:rsid w:val="00CE160B"/>
    <w:rsid w:val="00D6404E"/>
    <w:rsid w:val="00D96B96"/>
    <w:rsid w:val="00DB48A9"/>
    <w:rsid w:val="00DC0AF0"/>
    <w:rsid w:val="00E52937"/>
    <w:rsid w:val="00E60EA3"/>
    <w:rsid w:val="00E757FC"/>
    <w:rsid w:val="00EA00EE"/>
    <w:rsid w:val="00F0385B"/>
    <w:rsid w:val="00F50838"/>
    <w:rsid w:val="00FC2722"/>
    <w:rsid w:val="00FD0CFA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  <w15:docId w15:val="{0FEE516A-74BC-48BD-9B3D-7382220E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96F4-219A-44D4-8D22-6BC95A69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pc11</cp:lastModifiedBy>
  <cp:revision>2</cp:revision>
  <dcterms:created xsi:type="dcterms:W3CDTF">2019-04-12T23:46:00Z</dcterms:created>
  <dcterms:modified xsi:type="dcterms:W3CDTF">2019-04-12T23:46:00Z</dcterms:modified>
</cp:coreProperties>
</file>